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兰州大学校友总会会员代表大会代表推荐表</w:t>
      </w:r>
    </w:p>
    <w:p>
      <w:pPr>
        <w:jc w:val="center"/>
        <w:rPr>
          <w:rFonts w:ascii="仿宋" w:hAnsi="仿宋" w:eastAsia="仿宋" w:cs="方正小标宋简体"/>
          <w:sz w:val="30"/>
          <w:szCs w:val="30"/>
        </w:rPr>
      </w:pPr>
      <w:r>
        <w:rPr>
          <w:rFonts w:hint="eastAsia" w:ascii="仿宋" w:hAnsi="仿宋" w:eastAsia="仿宋" w:cs="方正小标宋简体"/>
          <w:sz w:val="30"/>
          <w:szCs w:val="30"/>
        </w:rPr>
        <w:t>（校内单位用表）</w:t>
      </w:r>
    </w:p>
    <w:tbl>
      <w:tblPr>
        <w:tblStyle w:val="4"/>
        <w:tblW w:w="85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302"/>
        <w:gridCol w:w="108"/>
        <w:gridCol w:w="78"/>
        <w:gridCol w:w="717"/>
        <w:gridCol w:w="18"/>
        <w:gridCol w:w="855"/>
        <w:gridCol w:w="1115"/>
        <w:gridCol w:w="1208"/>
        <w:gridCol w:w="374"/>
        <w:gridCol w:w="16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姓  名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性  别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出生年月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restar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9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民  族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政治面貌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所在单位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现任职务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联系电话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邮箱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404040"/>
              </w:rPr>
            </w:pPr>
            <w:r>
              <w:rPr>
                <w:rFonts w:hint="eastAsia" w:ascii="仿宋" w:hAnsi="仿宋" w:eastAsia="仿宋"/>
                <w:bCs/>
                <w:color w:val="404040"/>
              </w:rPr>
              <w:t>家庭住址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是否推荐为理事候选人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是否推荐为常务理事候选人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是否推荐为副会长候选人</w:t>
            </w:r>
          </w:p>
        </w:tc>
        <w:tc>
          <w:tcPr>
            <w:tcW w:w="5218" w:type="dxa"/>
            <w:gridSpan w:val="6"/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仿宋" w:hAnsi="仿宋" w:eastAsia="仿宋"/>
                <w:color w:val="404040"/>
              </w:rPr>
            </w:pPr>
            <w:r>
              <w:rPr>
                <w:rFonts w:ascii="仿宋" w:hAnsi="仿宋" w:eastAsia="仿宋"/>
                <w:color w:val="404040"/>
              </w:rPr>
              <w:t>是</w:t>
            </w:r>
            <w:r>
              <w:rPr>
                <w:rFonts w:hint="eastAsia" w:ascii="仿宋" w:hAnsi="仿宋" w:eastAsia="仿宋"/>
                <w:color w:val="404040"/>
              </w:rPr>
              <w:t xml:space="preserve">    □              否   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6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母校学习经历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ascii="仿宋" w:hAnsi="仿宋" w:eastAsia="仿宋"/>
                <w:b/>
                <w:bCs/>
                <w:sz w:val="28"/>
              </w:rPr>
              <w:t>入学时间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入学专业</w:t>
            </w:r>
          </w:p>
        </w:tc>
        <w:tc>
          <w:tcPr>
            <w:tcW w:w="2022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60" w:type="dxa"/>
            <w:gridSpan w:val="11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本人主要简历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自何年月至何年月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在何地区何单位</w:t>
            </w: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ascii="仿宋" w:hAnsi="仿宋" w:eastAsia="仿宋"/>
                <w:b/>
                <w:bCs/>
                <w:sz w:val="2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47" w:type="dxa"/>
            <w:gridSpan w:val="3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……</w:t>
            </w:r>
          </w:p>
        </w:tc>
        <w:tc>
          <w:tcPr>
            <w:tcW w:w="3991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022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1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w w:val="80"/>
                <w:sz w:val="28"/>
              </w:rPr>
              <w:t>校内单位意见</w:t>
            </w:r>
          </w:p>
        </w:tc>
        <w:tc>
          <w:tcPr>
            <w:tcW w:w="43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404040"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校友总会办公室意见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4215" w:type="dxa"/>
            <w:gridSpan w:val="7"/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负责人：           </w:t>
            </w:r>
          </w:p>
          <w:p>
            <w:pPr>
              <w:spacing w:afterLines="50" w:line="400" w:lineRule="exact"/>
              <w:jc w:val="right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年  月  日</w:t>
            </w:r>
          </w:p>
        </w:tc>
        <w:tc>
          <w:tcPr>
            <w:tcW w:w="4345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ind w:left="522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ind w:left="522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（印章）</w:t>
            </w:r>
          </w:p>
          <w:p>
            <w:pPr>
              <w:spacing w:line="400" w:lineRule="exact"/>
              <w:ind w:left="522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负责人：</w:t>
            </w:r>
          </w:p>
          <w:p>
            <w:pPr>
              <w:spacing w:afterLines="50" w:line="400" w:lineRule="exact"/>
              <w:jc w:val="right"/>
              <w:rPr>
                <w:rFonts w:ascii="仿宋" w:hAnsi="仿宋" w:eastAsia="仿宋"/>
                <w:color w:val="404040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26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推选工作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领导小组意见</w:t>
            </w:r>
          </w:p>
        </w:tc>
        <w:tc>
          <w:tcPr>
            <w:tcW w:w="5935" w:type="dxa"/>
            <w:gridSpan w:val="7"/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组长：                       年   月   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注意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>每个学院必须推荐</w:t>
      </w:r>
      <w:r>
        <w:rPr>
          <w:rFonts w:hint="eastAsia" w:ascii="仿宋" w:hAnsi="仿宋" w:eastAsia="仿宋"/>
        </w:rPr>
        <w:t>1名会员代表，该会员代表也是理事候选人；其他各部门可根据与校友工作关联度自愿推荐。</w:t>
      </w: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518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B7BBC"/>
    <w:rsid w:val="063B7B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2018-10-08T10:09:00Z</dcterms:created>
  <dc:creator>jiuhe</dc:creator>
  <cp:lastModifiedBy>jiuhe</cp:lastModifiedBy>
  <dcterms:modified xsi:type="dcterms:W3CDTF">2018-10-08T10:10:02Z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